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BE2" w:rsidRDefault="00E83BE2" w:rsidP="00E83BE2">
      <w:pPr>
        <w:spacing w:line="480" w:lineRule="auto"/>
        <w:jc w:val="center"/>
        <w:rPr>
          <w:rFonts w:cs="Times New Roman"/>
          <w:szCs w:val="24"/>
        </w:rPr>
      </w:pPr>
      <w:bookmarkStart w:id="0" w:name="_GoBack"/>
      <w:bookmarkEnd w:id="0"/>
    </w:p>
    <w:p w:rsidR="00E83BE2" w:rsidRDefault="00E83BE2" w:rsidP="00E83BE2">
      <w:pPr>
        <w:spacing w:line="480" w:lineRule="auto"/>
        <w:jc w:val="center"/>
        <w:rPr>
          <w:rFonts w:cs="Times New Roman"/>
          <w:szCs w:val="24"/>
        </w:rPr>
      </w:pPr>
    </w:p>
    <w:p w:rsidR="00E83BE2" w:rsidRDefault="00E83BE2" w:rsidP="00E83BE2">
      <w:pPr>
        <w:spacing w:line="480" w:lineRule="auto"/>
        <w:jc w:val="center"/>
        <w:rPr>
          <w:rFonts w:cs="Times New Roman"/>
          <w:szCs w:val="24"/>
        </w:rPr>
      </w:pPr>
    </w:p>
    <w:p w:rsidR="00E83BE2" w:rsidRDefault="00E83BE2" w:rsidP="00E83BE2">
      <w:pPr>
        <w:spacing w:line="480" w:lineRule="auto"/>
        <w:jc w:val="center"/>
        <w:rPr>
          <w:rFonts w:cs="Times New Roman"/>
          <w:szCs w:val="24"/>
        </w:rPr>
      </w:pPr>
    </w:p>
    <w:p w:rsidR="00E83BE2" w:rsidRDefault="00E83BE2" w:rsidP="00E83BE2">
      <w:pPr>
        <w:spacing w:line="480" w:lineRule="auto"/>
        <w:jc w:val="center"/>
        <w:rPr>
          <w:rFonts w:cs="Times New Roman"/>
          <w:szCs w:val="24"/>
        </w:rPr>
      </w:pPr>
    </w:p>
    <w:p w:rsidR="00E83BE2" w:rsidRDefault="00E83BE2" w:rsidP="00E83BE2">
      <w:pPr>
        <w:spacing w:line="480" w:lineRule="auto"/>
        <w:jc w:val="center"/>
        <w:rPr>
          <w:rFonts w:cs="Times New Roman"/>
          <w:szCs w:val="24"/>
        </w:rPr>
      </w:pPr>
    </w:p>
    <w:p w:rsidR="00E83BE2" w:rsidRPr="00E83BE2" w:rsidRDefault="00E83BE2" w:rsidP="00E83BE2">
      <w:pPr>
        <w:spacing w:line="480" w:lineRule="auto"/>
        <w:jc w:val="center"/>
        <w:rPr>
          <w:rFonts w:cs="Times New Roman"/>
          <w:szCs w:val="24"/>
        </w:rPr>
      </w:pPr>
      <w:r w:rsidRPr="00E83BE2">
        <w:rPr>
          <w:rFonts w:cs="Times New Roman"/>
          <w:szCs w:val="24"/>
        </w:rPr>
        <w:t>DOK Questions Table</w:t>
      </w:r>
    </w:p>
    <w:p w:rsidR="00E83BE2" w:rsidRPr="00E83BE2" w:rsidRDefault="00E83BE2" w:rsidP="00E83BE2">
      <w:pPr>
        <w:spacing w:line="480" w:lineRule="auto"/>
        <w:jc w:val="center"/>
        <w:rPr>
          <w:rFonts w:cs="Times New Roman"/>
          <w:szCs w:val="24"/>
        </w:rPr>
      </w:pPr>
      <w:r w:rsidRPr="00E83BE2">
        <w:rPr>
          <w:rFonts w:cs="Times New Roman"/>
          <w:szCs w:val="24"/>
        </w:rPr>
        <w:t>Name</w:t>
      </w:r>
    </w:p>
    <w:p w:rsidR="00E83BE2" w:rsidRPr="00E83BE2" w:rsidRDefault="00E83BE2" w:rsidP="00E83BE2">
      <w:pPr>
        <w:spacing w:line="480" w:lineRule="auto"/>
        <w:jc w:val="center"/>
        <w:rPr>
          <w:rFonts w:cs="Times New Roman"/>
          <w:szCs w:val="24"/>
        </w:rPr>
      </w:pPr>
      <w:r w:rsidRPr="00E83BE2">
        <w:rPr>
          <w:rFonts w:cs="Times New Roman"/>
          <w:szCs w:val="24"/>
        </w:rPr>
        <w:t>Institution of Affiliation</w:t>
      </w:r>
    </w:p>
    <w:p w:rsidR="00E83BE2" w:rsidRDefault="00E83BE2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:rsidR="00E83BE2" w:rsidRDefault="00E83BE2" w:rsidP="002F178F">
      <w:pPr>
        <w:jc w:val="center"/>
        <w:rPr>
          <w:rFonts w:ascii="Arial" w:hAnsi="Arial" w:cs="Arial"/>
        </w:rPr>
      </w:pPr>
      <w:r w:rsidRPr="00E83BE2">
        <w:rPr>
          <w:rFonts w:cs="Times New Roman"/>
          <w:b/>
          <w:szCs w:val="24"/>
        </w:rPr>
        <w:lastRenderedPageBreak/>
        <w:t>DOK Questions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7"/>
        <w:gridCol w:w="2165"/>
        <w:gridCol w:w="2787"/>
        <w:gridCol w:w="3171"/>
      </w:tblGrid>
      <w:tr w:rsidR="00E83BE2" w:rsidRPr="005A5808" w:rsidTr="00044EEA">
        <w:trPr>
          <w:trHeight w:val="315"/>
        </w:trPr>
        <w:tc>
          <w:tcPr>
            <w:tcW w:w="1227" w:type="dxa"/>
            <w:noWrap/>
            <w:hideMark/>
          </w:tcPr>
          <w:p w:rsidR="00E83BE2" w:rsidRPr="005A5808" w:rsidRDefault="00E83BE2" w:rsidP="00044EEA">
            <w:pPr>
              <w:rPr>
                <w:b/>
                <w:bCs/>
              </w:rPr>
            </w:pPr>
            <w:r w:rsidRPr="005A5808">
              <w:rPr>
                <w:b/>
                <w:bCs/>
              </w:rPr>
              <w:t>DOK Level</w:t>
            </w:r>
          </w:p>
        </w:tc>
        <w:tc>
          <w:tcPr>
            <w:tcW w:w="2165" w:type="dxa"/>
            <w:noWrap/>
            <w:hideMark/>
          </w:tcPr>
          <w:p w:rsidR="00E83BE2" w:rsidRPr="005A5808" w:rsidRDefault="00E83BE2" w:rsidP="00044EEA">
            <w:pPr>
              <w:rPr>
                <w:b/>
                <w:bCs/>
              </w:rPr>
            </w:pPr>
            <w:r w:rsidRPr="005A5808">
              <w:rPr>
                <w:b/>
                <w:bCs/>
              </w:rPr>
              <w:t>One Question from that Level</w:t>
            </w:r>
          </w:p>
        </w:tc>
        <w:tc>
          <w:tcPr>
            <w:tcW w:w="2787" w:type="dxa"/>
            <w:noWrap/>
            <w:hideMark/>
          </w:tcPr>
          <w:p w:rsidR="00E83BE2" w:rsidRPr="005A5808" w:rsidRDefault="00E83BE2" w:rsidP="00044EEA">
            <w:pPr>
              <w:rPr>
                <w:b/>
                <w:bCs/>
              </w:rPr>
            </w:pPr>
            <w:r w:rsidRPr="005A5808">
              <w:rPr>
                <w:b/>
                <w:bCs/>
              </w:rPr>
              <w:t>Examples of Student Responses</w:t>
            </w:r>
          </w:p>
        </w:tc>
        <w:tc>
          <w:tcPr>
            <w:tcW w:w="3171" w:type="dxa"/>
            <w:noWrap/>
            <w:hideMark/>
          </w:tcPr>
          <w:p w:rsidR="00E83BE2" w:rsidRPr="005A5808" w:rsidRDefault="00E83BE2" w:rsidP="00044EEA">
            <w:pPr>
              <w:rPr>
                <w:b/>
                <w:bCs/>
              </w:rPr>
            </w:pPr>
            <w:r w:rsidRPr="005A5808">
              <w:rPr>
                <w:b/>
                <w:bCs/>
              </w:rPr>
              <w:t>Rationale of why Chosen Question Meets DOK Level</w:t>
            </w:r>
          </w:p>
        </w:tc>
      </w:tr>
      <w:tr w:rsidR="00E83BE2" w:rsidRPr="005A5808" w:rsidTr="00044EEA">
        <w:trPr>
          <w:trHeight w:val="1534"/>
        </w:trPr>
        <w:tc>
          <w:tcPr>
            <w:tcW w:w="1227" w:type="dxa"/>
            <w:noWrap/>
            <w:hideMark/>
          </w:tcPr>
          <w:p w:rsidR="00E83BE2" w:rsidRPr="005A5808" w:rsidRDefault="00E83BE2" w:rsidP="00044EEA">
            <w:pPr>
              <w:spacing w:line="360" w:lineRule="auto"/>
              <w:rPr>
                <w:b/>
                <w:bCs/>
              </w:rPr>
            </w:pPr>
            <w:r w:rsidRPr="005A5808">
              <w:rPr>
                <w:b/>
                <w:bCs/>
              </w:rPr>
              <w:t>Level 1: Recall</w:t>
            </w:r>
          </w:p>
        </w:tc>
        <w:tc>
          <w:tcPr>
            <w:tcW w:w="2165" w:type="dxa"/>
            <w:noWrap/>
            <w:hideMark/>
          </w:tcPr>
          <w:p w:rsidR="00E83BE2" w:rsidRPr="005A5808" w:rsidRDefault="00E83BE2" w:rsidP="00044EEA">
            <w:pPr>
              <w:spacing w:line="360" w:lineRule="auto"/>
            </w:pPr>
            <w:r w:rsidRPr="005A5808">
              <w:t xml:space="preserve"> What do you know about base 10 numbers?</w:t>
            </w:r>
          </w:p>
        </w:tc>
        <w:tc>
          <w:tcPr>
            <w:tcW w:w="2787" w:type="dxa"/>
            <w:noWrap/>
            <w:hideMark/>
          </w:tcPr>
          <w:p w:rsidR="00E83BE2" w:rsidRPr="005A5808" w:rsidRDefault="00E83BE2" w:rsidP="00044EEA">
            <w:pPr>
              <w:spacing w:line="360" w:lineRule="auto"/>
            </w:pPr>
            <w:r w:rsidRPr="005A5808">
              <w:t>Numbers in base ten can have integer values ranging</w:t>
            </w:r>
            <w:r>
              <w:t xml:space="preserve"> from 0 to 9 depending on their </w:t>
            </w:r>
            <w:r w:rsidRPr="005A5808">
              <w:t>relati</w:t>
            </w:r>
            <w:r>
              <w:t>ve</w:t>
            </w:r>
            <w:r w:rsidRPr="005A5808">
              <w:t xml:space="preserve"> position.</w:t>
            </w:r>
          </w:p>
        </w:tc>
        <w:tc>
          <w:tcPr>
            <w:tcW w:w="3171" w:type="dxa"/>
            <w:noWrap/>
            <w:hideMark/>
          </w:tcPr>
          <w:p w:rsidR="00E83BE2" w:rsidRPr="005A5808" w:rsidRDefault="00E83BE2" w:rsidP="00044EEA">
            <w:pPr>
              <w:spacing w:line="360" w:lineRule="auto"/>
            </w:pPr>
            <w:r w:rsidRPr="005A5808">
              <w:t>The question helps the student to recall what they learnt about base ten numbers.</w:t>
            </w:r>
          </w:p>
        </w:tc>
      </w:tr>
      <w:tr w:rsidR="00E83BE2" w:rsidRPr="005A5808" w:rsidTr="00044EEA">
        <w:trPr>
          <w:trHeight w:val="300"/>
        </w:trPr>
        <w:tc>
          <w:tcPr>
            <w:tcW w:w="1227" w:type="dxa"/>
            <w:noWrap/>
            <w:hideMark/>
          </w:tcPr>
          <w:p w:rsidR="00E83BE2" w:rsidRPr="005A5808" w:rsidRDefault="00E83BE2" w:rsidP="00044EEA">
            <w:pPr>
              <w:spacing w:line="360" w:lineRule="auto"/>
              <w:rPr>
                <w:b/>
              </w:rPr>
            </w:pPr>
            <w:r w:rsidRPr="005A5808">
              <w:rPr>
                <w:b/>
              </w:rPr>
              <w:t xml:space="preserve">Level 2: Skill/ Concept </w:t>
            </w:r>
          </w:p>
        </w:tc>
        <w:tc>
          <w:tcPr>
            <w:tcW w:w="2165" w:type="dxa"/>
            <w:noWrap/>
            <w:hideMark/>
          </w:tcPr>
          <w:p w:rsidR="00E83BE2" w:rsidRPr="005A5808" w:rsidRDefault="00E83BE2" w:rsidP="00044EEA">
            <w:pPr>
              <w:spacing w:line="360" w:lineRule="auto"/>
            </w:pPr>
            <w:r w:rsidRPr="005A5808">
              <w:t xml:space="preserve">In what place value is the 8 in the number 784? </w:t>
            </w:r>
          </w:p>
        </w:tc>
        <w:tc>
          <w:tcPr>
            <w:tcW w:w="2787" w:type="dxa"/>
            <w:noWrap/>
            <w:hideMark/>
          </w:tcPr>
          <w:p w:rsidR="00E83BE2" w:rsidRPr="005A5808" w:rsidRDefault="00E83BE2" w:rsidP="00044EEA">
            <w:pPr>
              <w:spacing w:line="360" w:lineRule="auto"/>
            </w:pPr>
            <w:r w:rsidRPr="005A5808">
              <w:t>tens</w:t>
            </w:r>
          </w:p>
        </w:tc>
        <w:tc>
          <w:tcPr>
            <w:tcW w:w="3171" w:type="dxa"/>
            <w:noWrap/>
            <w:hideMark/>
          </w:tcPr>
          <w:p w:rsidR="00E83BE2" w:rsidRPr="005A5808" w:rsidRDefault="00E83BE2" w:rsidP="00044EEA">
            <w:pPr>
              <w:spacing w:line="360" w:lineRule="auto"/>
            </w:pPr>
            <w:r w:rsidRPr="005A5808">
              <w:t>The question helps the student apply the concept of the place of value to know the position of 8 in the number 784</w:t>
            </w:r>
          </w:p>
        </w:tc>
      </w:tr>
      <w:tr w:rsidR="00E83BE2" w:rsidRPr="005A5808" w:rsidTr="00044EEA">
        <w:trPr>
          <w:trHeight w:val="315"/>
        </w:trPr>
        <w:tc>
          <w:tcPr>
            <w:tcW w:w="1227" w:type="dxa"/>
            <w:noWrap/>
            <w:hideMark/>
          </w:tcPr>
          <w:p w:rsidR="00E83BE2" w:rsidRPr="005A5808" w:rsidRDefault="00E83BE2" w:rsidP="00044EEA">
            <w:pPr>
              <w:spacing w:line="360" w:lineRule="auto"/>
              <w:rPr>
                <w:b/>
              </w:rPr>
            </w:pPr>
            <w:r w:rsidRPr="005A5808">
              <w:rPr>
                <w:b/>
              </w:rPr>
              <w:t>Level 3: Strategic thinking</w:t>
            </w:r>
          </w:p>
        </w:tc>
        <w:tc>
          <w:tcPr>
            <w:tcW w:w="2165" w:type="dxa"/>
            <w:noWrap/>
            <w:hideMark/>
          </w:tcPr>
          <w:p w:rsidR="00E83BE2" w:rsidRPr="005A5808" w:rsidRDefault="00E83BE2" w:rsidP="00044EEA">
            <w:pPr>
              <w:spacing w:line="360" w:lineRule="auto"/>
            </w:pPr>
            <w:r w:rsidRPr="005A5808">
              <w:t>Write the number 306 in terms of hundreds, tens, and ones.</w:t>
            </w:r>
          </w:p>
        </w:tc>
        <w:tc>
          <w:tcPr>
            <w:tcW w:w="2787" w:type="dxa"/>
            <w:noWrap/>
            <w:hideMark/>
          </w:tcPr>
          <w:p w:rsidR="00E83BE2" w:rsidRPr="005A5808" w:rsidRDefault="00E83BE2" w:rsidP="00044EEA">
            <w:pPr>
              <w:spacing w:line="360" w:lineRule="auto"/>
            </w:pPr>
            <w:r w:rsidRPr="005A5808">
              <w:t>3 represents hundreds, 0 represent tens, and 6 represents ones.</w:t>
            </w:r>
          </w:p>
        </w:tc>
        <w:tc>
          <w:tcPr>
            <w:tcW w:w="3171" w:type="dxa"/>
            <w:noWrap/>
            <w:hideMark/>
          </w:tcPr>
          <w:p w:rsidR="00E83BE2" w:rsidRPr="005A5808" w:rsidRDefault="00E83BE2" w:rsidP="00044EEA">
            <w:pPr>
              <w:spacing w:line="360" w:lineRule="auto"/>
            </w:pPr>
            <w:r w:rsidRPr="005A5808">
              <w:t>Strategic thinking allows the student to place each number into its strategic place value relative to the other numbers in the three-digit number.</w:t>
            </w:r>
          </w:p>
        </w:tc>
      </w:tr>
      <w:tr w:rsidR="00E83BE2" w:rsidRPr="005A5808" w:rsidTr="00044EEA">
        <w:trPr>
          <w:trHeight w:val="315"/>
        </w:trPr>
        <w:tc>
          <w:tcPr>
            <w:tcW w:w="1227" w:type="dxa"/>
            <w:noWrap/>
            <w:hideMark/>
          </w:tcPr>
          <w:p w:rsidR="00E83BE2" w:rsidRPr="005A5808" w:rsidRDefault="00E83BE2" w:rsidP="00044EEA">
            <w:pPr>
              <w:spacing w:line="360" w:lineRule="auto"/>
              <w:rPr>
                <w:b/>
              </w:rPr>
            </w:pPr>
            <w:r w:rsidRPr="005A5808">
              <w:rPr>
                <w:b/>
              </w:rPr>
              <w:t>Level 4: Extended thinking</w:t>
            </w:r>
          </w:p>
        </w:tc>
        <w:tc>
          <w:tcPr>
            <w:tcW w:w="2165" w:type="dxa"/>
            <w:noWrap/>
            <w:hideMark/>
          </w:tcPr>
          <w:p w:rsidR="00E83BE2" w:rsidRPr="005A5808" w:rsidRDefault="00E83BE2" w:rsidP="00044EEA">
            <w:pPr>
              <w:spacing w:line="360" w:lineRule="auto"/>
            </w:pPr>
            <w:r w:rsidRPr="005A5808">
              <w:t xml:space="preserve"> 34 + 456 =?</w:t>
            </w:r>
          </w:p>
        </w:tc>
        <w:tc>
          <w:tcPr>
            <w:tcW w:w="2787" w:type="dxa"/>
            <w:noWrap/>
            <w:hideMark/>
          </w:tcPr>
          <w:p w:rsidR="00E83BE2" w:rsidRPr="005A5808" w:rsidRDefault="00E83BE2" w:rsidP="00044EEA">
            <w:pPr>
              <w:spacing w:line="360" w:lineRule="auto"/>
            </w:pPr>
            <w:r w:rsidRPr="005A5808">
              <w:t>490</w:t>
            </w:r>
          </w:p>
        </w:tc>
        <w:tc>
          <w:tcPr>
            <w:tcW w:w="3171" w:type="dxa"/>
            <w:noWrap/>
            <w:hideMark/>
          </w:tcPr>
          <w:p w:rsidR="00E83BE2" w:rsidRPr="005A5808" w:rsidRDefault="00E83BE2" w:rsidP="00044EEA">
            <w:pPr>
              <w:spacing w:line="360" w:lineRule="auto"/>
            </w:pPr>
            <w:r w:rsidRPr="005A5808">
              <w:t>The question allows the student to apply their knowledge of place values as well as number operations to add the two numbers.</w:t>
            </w:r>
          </w:p>
        </w:tc>
      </w:tr>
    </w:tbl>
    <w:p w:rsidR="002F178F" w:rsidRDefault="002F178F"/>
    <w:p w:rsidR="002F178F" w:rsidRPr="002F178F" w:rsidRDefault="002F178F" w:rsidP="005D4B55">
      <w:pPr>
        <w:jc w:val="center"/>
        <w:rPr>
          <w:b/>
        </w:rPr>
      </w:pPr>
      <w:r w:rsidRPr="002F178F">
        <w:rPr>
          <w:b/>
        </w:rPr>
        <w:t>20 Questions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8F">
        <w:rPr>
          <w:rFonts w:ascii="Times New Roman" w:eastAsia="Times New Roman" w:hAnsi="Times New Roman" w:cs="Times New Roman"/>
          <w:sz w:val="24"/>
          <w:szCs w:val="24"/>
        </w:rPr>
        <w:t>What did you learn in grade one about numbers?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8F">
        <w:rPr>
          <w:rFonts w:ascii="Times New Roman" w:eastAsia="Times New Roman" w:hAnsi="Times New Roman" w:cs="Times New Roman"/>
          <w:sz w:val="24"/>
          <w:szCs w:val="24"/>
        </w:rPr>
        <w:t>What two things did you learn about base 10 in you previous class?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8F">
        <w:rPr>
          <w:rFonts w:ascii="Times New Roman" w:eastAsia="Times New Roman" w:hAnsi="Times New Roman" w:cs="Times New Roman"/>
          <w:sz w:val="24"/>
          <w:szCs w:val="24"/>
        </w:rPr>
        <w:t>What do you know about base 10 numbers?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hAnsi="Times New Roman" w:cs="Times New Roman"/>
        </w:rPr>
      </w:pPr>
      <w:r w:rsidRPr="002F178F">
        <w:rPr>
          <w:rFonts w:ascii="Times New Roman" w:eastAsia="Times New Roman" w:hAnsi="Times New Roman" w:cs="Times New Roman"/>
          <w:sz w:val="24"/>
          <w:szCs w:val="24"/>
        </w:rPr>
        <w:t>What is the difference between base 10 numbers and non-base ten numbers?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hAnsi="Times New Roman" w:cs="Times New Roman"/>
        </w:rPr>
      </w:pPr>
      <w:r w:rsidRPr="002F178F">
        <w:rPr>
          <w:rFonts w:ascii="Times New Roman" w:eastAsia="Times New Roman" w:hAnsi="Times New Roman" w:cs="Times New Roman"/>
          <w:sz w:val="24"/>
          <w:szCs w:val="24"/>
        </w:rPr>
        <w:t>Did you have challenges understanding base.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8F">
        <w:rPr>
          <w:rFonts w:ascii="Times New Roman" w:eastAsia="Times New Roman" w:hAnsi="Times New Roman" w:cs="Times New Roman"/>
          <w:sz w:val="24"/>
          <w:szCs w:val="24"/>
        </w:rPr>
        <w:t>Why do we need place value?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2F178F">
        <w:rPr>
          <w:rFonts w:ascii="Times New Roman" w:hAnsi="Times New Roman" w:cs="Times New Roman"/>
          <w:sz w:val="24"/>
          <w:szCs w:val="24"/>
        </w:rPr>
        <w:t xml:space="preserve">In what place value is the 8 in the number 784? 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2F178F">
        <w:rPr>
          <w:rFonts w:ascii="Times New Roman" w:hAnsi="Times New Roman" w:cs="Times New Roman"/>
          <w:sz w:val="24"/>
          <w:szCs w:val="24"/>
        </w:rPr>
        <w:t>What is missing to make the statement true?</w:t>
      </w:r>
    </w:p>
    <w:p w:rsidR="002F178F" w:rsidRPr="002F178F" w:rsidRDefault="002F178F" w:rsidP="002F178F">
      <w:pPr>
        <w:spacing w:after="120" w:line="480" w:lineRule="auto"/>
        <w:ind w:left="360"/>
        <w:rPr>
          <w:rFonts w:cs="Times New Roman"/>
          <w:szCs w:val="24"/>
        </w:rPr>
      </w:pPr>
      <w:r w:rsidRPr="002F178F">
        <w:rPr>
          <w:rFonts w:cs="Times New Roman"/>
          <w:szCs w:val="24"/>
        </w:rPr>
        <w:t>7,000,000 = 7</w:t>
      </w:r>
      <w:r w:rsidRPr="002F178F">
        <w:rPr>
          <w:rFonts w:eastAsia="Times New Roman" w:cs="Times New Roman"/>
          <w:szCs w:val="24"/>
        </w:rPr>
        <w:t xml:space="preserve"> x </w:t>
      </w:r>
      <w:r w:rsidRPr="002F178F">
        <w:rPr>
          <w:rFonts w:cs="Times New Roman"/>
          <w:b/>
          <w:szCs w:val="24"/>
        </w:rPr>
        <w:t>……….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2F178F">
        <w:rPr>
          <w:rFonts w:ascii="Times New Roman" w:hAnsi="Times New Roman" w:cs="Times New Roman"/>
          <w:sz w:val="24"/>
          <w:szCs w:val="24"/>
        </w:rPr>
        <w:t>_____ hundred thousand = 800,000 ones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hAnsi="Times New Roman" w:cs="Times New Roman"/>
        </w:rPr>
      </w:pPr>
      <w:r w:rsidRPr="002F178F">
        <w:rPr>
          <w:rFonts w:ascii="Times New Roman" w:eastAsia="Times New Roman" w:hAnsi="Times New Roman" w:cs="Times New Roman"/>
          <w:sz w:val="24"/>
          <w:szCs w:val="24"/>
        </w:rPr>
        <w:t>Can you write the three-digit number represented by base ten blocks?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8F">
        <w:rPr>
          <w:rFonts w:ascii="Times New Roman" w:eastAsia="Times New Roman" w:hAnsi="Times New Roman" w:cs="Times New Roman"/>
          <w:sz w:val="24"/>
          <w:szCs w:val="24"/>
        </w:rPr>
        <w:t>Draw base ten blocks to represent 456.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8F">
        <w:rPr>
          <w:rFonts w:ascii="Times New Roman" w:eastAsia="Times New Roman" w:hAnsi="Times New Roman" w:cs="Times New Roman"/>
          <w:sz w:val="24"/>
          <w:szCs w:val="24"/>
        </w:rPr>
        <w:t>Write the number 306 in terms of hundreds, tens, and ones.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2F178F">
        <w:rPr>
          <w:rFonts w:ascii="Times New Roman" w:eastAsia="Times New Roman" w:hAnsi="Times New Roman" w:cs="Times New Roman"/>
          <w:sz w:val="24"/>
          <w:szCs w:val="24"/>
        </w:rPr>
        <w:t>Which number has a place value of ones in 789?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8F">
        <w:rPr>
          <w:rFonts w:ascii="Times New Roman" w:eastAsia="Times New Roman" w:hAnsi="Times New Roman" w:cs="Times New Roman"/>
          <w:sz w:val="24"/>
          <w:szCs w:val="24"/>
        </w:rPr>
        <w:t xml:space="preserve">Does this 65 have a place value of hundred and if it has, what is the digit? 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hAnsi="Times New Roman" w:cs="Times New Roman"/>
        </w:rPr>
      </w:pPr>
      <w:r w:rsidRPr="002F178F">
        <w:rPr>
          <w:rFonts w:ascii="Times New Roman" w:hAnsi="Times New Roman" w:cs="Times New Roman"/>
          <w:sz w:val="24"/>
          <w:szCs w:val="24"/>
        </w:rPr>
        <w:t>What is the place value of the 0 in 500?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2F178F">
        <w:rPr>
          <w:rFonts w:ascii="Times New Roman" w:hAnsi="Times New Roman" w:cs="Times New Roman"/>
          <w:sz w:val="24"/>
          <w:szCs w:val="24"/>
        </w:rPr>
        <w:t>34 + 456 =?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2F178F">
        <w:rPr>
          <w:rFonts w:ascii="Times New Roman" w:hAnsi="Times New Roman" w:cs="Times New Roman"/>
          <w:sz w:val="24"/>
          <w:szCs w:val="24"/>
        </w:rPr>
        <w:t>345-231 =?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2F178F">
        <w:rPr>
          <w:rFonts w:ascii="Times New Roman" w:hAnsi="Times New Roman" w:cs="Times New Roman"/>
          <w:sz w:val="24"/>
          <w:szCs w:val="24"/>
        </w:rPr>
        <w:t>21 + ___ = 34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2F178F">
        <w:rPr>
          <w:rFonts w:ascii="Times New Roman" w:hAnsi="Times New Roman" w:cs="Times New Roman"/>
          <w:sz w:val="24"/>
          <w:szCs w:val="24"/>
        </w:rPr>
        <w:t>___ - 123 = 23</w:t>
      </w:r>
    </w:p>
    <w:p w:rsidR="002F178F" w:rsidRPr="002F178F" w:rsidRDefault="002F178F" w:rsidP="002F178F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hAnsi="Times New Roman" w:cs="Times New Roman"/>
        </w:rPr>
      </w:pPr>
      <w:r w:rsidRPr="002F178F">
        <w:rPr>
          <w:rFonts w:ascii="Times New Roman" w:hAnsi="Times New Roman" w:cs="Times New Roman"/>
          <w:sz w:val="24"/>
          <w:szCs w:val="24"/>
        </w:rPr>
        <w:t>What is the sum of 125 and 34</w:t>
      </w:r>
    </w:p>
    <w:p w:rsidR="002F6C42" w:rsidRPr="002F178F" w:rsidRDefault="002F6C42" w:rsidP="002F178F"/>
    <w:sectPr w:rsidR="002F6C42" w:rsidRPr="002F178F" w:rsidSect="00C859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469" w:rsidRDefault="00011469" w:rsidP="00E83BE2">
      <w:pPr>
        <w:spacing w:after="0" w:line="240" w:lineRule="auto"/>
      </w:pPr>
      <w:r>
        <w:separator/>
      </w:r>
    </w:p>
  </w:endnote>
  <w:endnote w:type="continuationSeparator" w:id="0">
    <w:p w:rsidR="00011469" w:rsidRDefault="00011469" w:rsidP="00E83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9D3" w:rsidRDefault="00C859D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9D3" w:rsidRDefault="00C859D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9D3" w:rsidRDefault="00C859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469" w:rsidRDefault="00011469" w:rsidP="00E83BE2">
      <w:pPr>
        <w:spacing w:after="0" w:line="240" w:lineRule="auto"/>
      </w:pPr>
      <w:r>
        <w:separator/>
      </w:r>
    </w:p>
  </w:footnote>
  <w:footnote w:type="continuationSeparator" w:id="0">
    <w:p w:rsidR="00011469" w:rsidRDefault="00011469" w:rsidP="00E83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9D3" w:rsidRDefault="00C859D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BE2" w:rsidRDefault="00E83BE2">
    <w:pPr>
      <w:pStyle w:val="Header"/>
      <w:jc w:val="right"/>
    </w:pPr>
    <w:r>
      <w:t>DEPTH OF KNOWLEDGE</w:t>
    </w:r>
    <w:r>
      <w:tab/>
    </w:r>
    <w:r>
      <w:tab/>
    </w:r>
    <w:sdt>
      <w:sdtPr>
        <w:id w:val="-11490511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5296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E83BE2" w:rsidRDefault="00E83BE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9D3" w:rsidRDefault="00C859D3">
    <w:pPr>
      <w:pStyle w:val="Header"/>
    </w:pPr>
    <w:r>
      <w:t>Running head: DEPTH OF KNOWLEDGE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77975"/>
    <w:multiLevelType w:val="hybridMultilevel"/>
    <w:tmpl w:val="8506A9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BE2"/>
    <w:rsid w:val="00011469"/>
    <w:rsid w:val="000943CD"/>
    <w:rsid w:val="000C4C73"/>
    <w:rsid w:val="002F178F"/>
    <w:rsid w:val="002F6C42"/>
    <w:rsid w:val="005D4B55"/>
    <w:rsid w:val="00A55296"/>
    <w:rsid w:val="00C859D3"/>
    <w:rsid w:val="00E83BE2"/>
    <w:rsid w:val="00EE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B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3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83B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BE2"/>
  </w:style>
  <w:style w:type="paragraph" w:styleId="Footer">
    <w:name w:val="footer"/>
    <w:basedOn w:val="Normal"/>
    <w:link w:val="FooterChar"/>
    <w:uiPriority w:val="99"/>
    <w:unhideWhenUsed/>
    <w:rsid w:val="00E83B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BE2"/>
  </w:style>
  <w:style w:type="paragraph" w:styleId="ListParagraph">
    <w:name w:val="List Paragraph"/>
    <w:basedOn w:val="Normal"/>
    <w:uiPriority w:val="34"/>
    <w:qFormat/>
    <w:rsid w:val="002F178F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B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3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83B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BE2"/>
  </w:style>
  <w:style w:type="paragraph" w:styleId="Footer">
    <w:name w:val="footer"/>
    <w:basedOn w:val="Normal"/>
    <w:link w:val="FooterChar"/>
    <w:uiPriority w:val="99"/>
    <w:unhideWhenUsed/>
    <w:rsid w:val="00E83B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BE2"/>
  </w:style>
  <w:style w:type="paragraph" w:styleId="ListParagraph">
    <w:name w:val="List Paragraph"/>
    <w:basedOn w:val="Normal"/>
    <w:uiPriority w:val="34"/>
    <w:qFormat/>
    <w:rsid w:val="002F178F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Simon</cp:lastModifiedBy>
  <cp:revision>2</cp:revision>
  <dcterms:created xsi:type="dcterms:W3CDTF">2020-04-12T15:52:00Z</dcterms:created>
  <dcterms:modified xsi:type="dcterms:W3CDTF">2020-04-12T15:52:00Z</dcterms:modified>
</cp:coreProperties>
</file>